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76" w:before="0" w:after="200"/>
        <w:rPr/>
      </w:pPr>
      <w:r>
        <w:rPr>
          <w:rFonts w:eastAsia="Calibri" w:cs="Calibri" w:ascii="Calibri" w:hAnsi="Calibri"/>
          <w:b/>
          <w:sz w:val="44"/>
          <w:szCs w:val="44"/>
        </w:rPr>
        <w:t>PERSBERICHT</w:t>
        <w:br/>
      </w:r>
      <w:r>
        <w:rPr>
          <w:rFonts w:eastAsia="Calibri" w:cs="Calibri" w:ascii="Calibri" w:hAnsi="Calibri"/>
          <w:b/>
        </w:rPr>
        <w:t>Groningen, 1-12-2016</w:t>
      </w:r>
    </w:p>
    <w:p>
      <w:pPr>
        <w:pStyle w:val="Normal"/>
        <w:spacing w:lineRule="auto" w:line="240" w:before="0" w:after="0"/>
        <w:rPr/>
      </w:pPr>
      <w:r>
        <w:rPr>
          <w:rFonts w:eastAsia="Calibri" w:cs="Calibri" w:ascii="Calibri" w:hAnsi="Calibri"/>
          <w:b/>
          <w:sz w:val="20"/>
          <w:szCs w:val="20"/>
        </w:rPr>
        <w:t>---------------------------------------------------------------</w:t>
        <w:br/>
        <w:br/>
      </w:r>
      <w:r>
        <w:rPr>
          <w:rFonts w:eastAsia="Calibri" w:cs="Calibri" w:ascii="Calibri" w:hAnsi="Calibri"/>
          <w:b/>
          <w:sz w:val="40"/>
          <w:szCs w:val="40"/>
        </w:rPr>
        <w:t>OrbitFest: Sentient Statues</w:t>
      </w:r>
    </w:p>
    <w:p>
      <w:pPr>
        <w:pStyle w:val="Normal"/>
        <w:spacing w:lineRule="auto" w:line="240" w:before="0" w:after="0"/>
        <w:rPr/>
      </w:pPr>
      <w:r>
        <w:rPr/>
      </w:r>
    </w:p>
    <w:p>
      <w:pPr>
        <w:pStyle w:val="Normal"/>
        <w:tabs>
          <w:tab w:val="left" w:pos="3969" w:leader="none"/>
        </w:tabs>
        <w:spacing w:lineRule="auto" w:line="276" w:before="0" w:after="200"/>
        <w:rPr/>
      </w:pPr>
      <w:bookmarkStart w:id="0" w:name="_xw9ipuo3ayz"/>
      <w:bookmarkEnd w:id="0"/>
      <w:r>
        <w:rPr>
          <w:rFonts w:eastAsia="Calibri" w:cs="Calibri" w:ascii="Calibri" w:hAnsi="Calibri"/>
          <w:b/>
        </w:rPr>
        <w:t>Op 16, 17 en 18 december vindt het gratis toegankelijk lichtfestival OrbitFest plaats in de binnenstad van Groningen. Tijdens deze derde editie van het horizonverruimende winterlichtfestival zijn er op diverse locaties in de binnenstad noordelijke premières van futuristisch lichtwerk te bewonderen en kan men als bezoeker zelf ook deelnemen aan workshops. Het festival zal rond de winterwende plaatsvinden, een bij uitstek geschikt moment om het licht te vieren.</w:t>
      </w:r>
    </w:p>
    <w:p>
      <w:pPr>
        <w:pStyle w:val="Normal"/>
        <w:spacing w:before="0" w:after="0"/>
        <w:rPr/>
      </w:pPr>
      <w:r>
        <w:rPr>
          <w:b/>
        </w:rPr>
        <w:t>Noorde</w:t>
      </w:r>
      <w:r>
        <w:rPr>
          <w:b/>
        </w:rPr>
        <w:t>r</w:t>
      </w:r>
      <w:r>
        <w:rPr>
          <w:b/>
        </w:rPr>
        <w:t>lingen komen samen</w:t>
      </w:r>
    </w:p>
    <w:p>
      <w:pPr>
        <w:pStyle w:val="Normal"/>
        <w:spacing w:before="0" w:after="0"/>
        <w:rPr/>
      </w:pPr>
      <w:r>
        <w:rPr/>
      </w:r>
    </w:p>
    <w:p>
      <w:pPr>
        <w:pStyle w:val="Normal"/>
        <w:spacing w:before="0" w:after="0"/>
        <w:rPr/>
      </w:pPr>
      <w:r>
        <w:rPr/>
        <w:t xml:space="preserve">Na twee succesvolle edities heeft OrbitFest dit jaar de samenwerking met makers en hackers uit alle lagen van de noordelijke samenleving verder uitgebreid, zo vertelt organisator Bouke Mekel: ‘We hebben dit jaar onze focus gelegd op nieuw multimediaal lichtwerk dat gemaakt wordt in samenwerking met de gemeenschap. We werken samen met Frank Mohr, Minerva, Alfa College, Noorderpoort, kubusschool Joseph Haydn en onafhankelijke noordelijke kunstenaars’. </w:t>
      </w:r>
    </w:p>
    <w:p>
      <w:pPr>
        <w:pStyle w:val="Normal"/>
        <w:spacing w:before="0" w:after="0"/>
        <w:rPr/>
      </w:pPr>
      <w:r>
        <w:rPr/>
      </w:r>
    </w:p>
    <w:p>
      <w:pPr>
        <w:pStyle w:val="Normal"/>
        <w:spacing w:before="0" w:after="0"/>
        <w:rPr/>
      </w:pPr>
      <w:r>
        <w:rPr>
          <w:b/>
        </w:rPr>
        <w:t>Duurzaamheid en empowerment</w:t>
      </w:r>
    </w:p>
    <w:p>
      <w:pPr>
        <w:pStyle w:val="Normal"/>
        <w:spacing w:before="0" w:after="0"/>
        <w:rPr/>
      </w:pPr>
      <w:r>
        <w:rPr/>
      </w:r>
    </w:p>
    <w:p>
      <w:pPr>
        <w:pStyle w:val="Normal"/>
        <w:spacing w:before="0" w:after="0"/>
        <w:rPr/>
      </w:pPr>
      <w:r>
        <w:rPr/>
        <w:t xml:space="preserve">Tevens is nu de Groninger binnenstad het podium van OrbitFest geworden: wanneer de schemering valt zullen het Groninger Museum, de Synagoge Groningen in de Folkingestraat en een aantal locaties in de binnenstad worden omgetoverd met lichtkunst. </w:t>
      </w:r>
    </w:p>
    <w:p>
      <w:pPr>
        <w:pStyle w:val="Normal"/>
        <w:tabs>
          <w:tab w:val="left" w:pos="3969" w:leader="none"/>
        </w:tabs>
        <w:spacing w:lineRule="auto" w:line="276" w:before="0" w:after="200"/>
        <w:rPr/>
      </w:pPr>
      <w:bookmarkStart w:id="1" w:name="_1mvj2b7e7ajw"/>
      <w:bookmarkEnd w:id="1"/>
      <w:r>
        <w:rPr>
          <w:rFonts w:eastAsia="Calibri" w:cs="Calibri" w:ascii="Calibri" w:hAnsi="Calibri"/>
        </w:rPr>
        <w:t xml:space="preserve">Daarbij stimuleert OrbitFest met het oog op de toekomstige samenleving het gebruik van duurzame materialen. Ook empowerment is belangrijk: </w:t>
      </w:r>
      <w:r>
        <w:rPr/>
        <w:t xml:space="preserve">daarom zijn er lichtworkshops te volgen in het Groninger Museum en in de Synagoge. </w:t>
      </w:r>
    </w:p>
    <w:p>
      <w:pPr>
        <w:pStyle w:val="Normal"/>
        <w:spacing w:lineRule="auto" w:line="276" w:before="0" w:after="200"/>
        <w:rPr/>
      </w:pPr>
      <w:r>
        <w:rPr>
          <w:rFonts w:eastAsia="Calibri" w:cs="Calibri" w:ascii="Calibri" w:hAnsi="Calibri"/>
          <w:b/>
        </w:rPr>
        <w:t>Standbeelden met bewustzijn</w:t>
      </w:r>
    </w:p>
    <w:p>
      <w:pPr>
        <w:pStyle w:val="Normal"/>
        <w:spacing w:lineRule="auto" w:line="276" w:before="0" w:after="200"/>
        <w:rPr/>
      </w:pPr>
      <w:r>
        <w:rPr>
          <w:rFonts w:eastAsia="Calibri" w:cs="Calibri" w:ascii="Calibri" w:hAnsi="Calibri"/>
        </w:rPr>
        <w:t xml:space="preserve">De beeldenexpositie van Rodin in het Groninger Museum was voor OrbitFest aanleiding om ‘Sentient Statues’, beelden met bewustzijn, als festivalthema te kiezen en het sci-fi festivalverhaal verder uit te breiden. In het Groningen van de toekomst, zonnestad Heliopolis, zullen beelden steeds meer personages worden: tijdens de winterlichtexpo figureren daarom alvast verlichte uit allerlei materialen bestaande beelden waar de bezoeker vaak mee kan interacteren. </w:t>
      </w:r>
    </w:p>
    <w:p>
      <w:pPr>
        <w:pStyle w:val="Normal"/>
        <w:spacing w:lineRule="auto" w:line="240" w:before="0" w:after="0"/>
        <w:rPr/>
      </w:pPr>
      <w:r>
        <w:rPr>
          <w:rFonts w:eastAsia="Calibri" w:cs="Calibri" w:ascii="Calibri" w:hAnsi="Calibri"/>
        </w:rPr>
        <w:t>Het driedaagse festival is te bezoeken tussen 15:00 en 22:00.</w:t>
      </w:r>
    </w:p>
    <w:p>
      <w:pPr>
        <w:pStyle w:val="Normal"/>
        <w:spacing w:lineRule="auto" w:line="240" w:before="0" w:after="0"/>
        <w:rPr/>
      </w:pPr>
      <w:r>
        <w:rPr/>
      </w:r>
    </w:p>
    <w:p>
      <w:pPr>
        <w:pStyle w:val="Normal"/>
        <w:spacing w:lineRule="auto" w:line="276" w:before="0" w:after="200"/>
        <w:rPr/>
      </w:pPr>
      <w:r>
        <w:rPr>
          <w:rFonts w:eastAsia="Calibri" w:cs="Calibri" w:ascii="Calibri" w:hAnsi="Calibri"/>
          <w:i/>
        </w:rPr>
        <w:t xml:space="preserve">Meer informatie over ‘OrbitFest’ op </w:t>
      </w:r>
      <w:hyperlink r:id="rId2">
        <w:r>
          <w:rPr>
            <w:rStyle w:val="InternetLink"/>
            <w:rFonts w:eastAsia="Calibri" w:cs="Calibri" w:ascii="Calibri" w:hAnsi="Calibri"/>
            <w:i/>
            <w:color w:val="0000FF"/>
            <w:u w:val="single"/>
          </w:rPr>
          <w:t>www.orbitfest.com</w:t>
        </w:r>
      </w:hyperlink>
      <w:r>
        <w:rPr>
          <w:rFonts w:eastAsia="Calibri" w:cs="Calibri" w:ascii="Calibri" w:hAnsi="Calibri"/>
        </w:rPr>
        <w:t>.</w:t>
      </w:r>
      <w:r>
        <w:rPr>
          <w:rFonts w:eastAsia="Calibri" w:cs="Calibri" w:ascii="Calibri" w:hAnsi="Calibri"/>
          <w:b/>
          <w:i/>
        </w:rPr>
        <w:t xml:space="preserve"> </w:t>
      </w:r>
      <w:r>
        <w:rPr>
          <w:rFonts w:eastAsia="Calibri" w:cs="Calibri" w:ascii="Calibri" w:hAnsi="Calibri"/>
          <w:i/>
        </w:rPr>
        <w:t>OrbitFest is ook op Facebook te volgen (</w:t>
      </w:r>
      <w:hyperlink r:id="rId3">
        <w:r>
          <w:rPr>
            <w:rStyle w:val="InternetLink"/>
            <w:rFonts w:eastAsia="Calibri" w:cs="Calibri" w:ascii="Calibri" w:hAnsi="Calibri"/>
            <w:i/>
            <w:color w:val="0000FF"/>
            <w:u w:val="single"/>
          </w:rPr>
          <w:t>facebook.com/orbitfest</w:t>
        </w:r>
      </w:hyperlink>
      <w:r>
        <w:rPr>
          <w:rFonts w:eastAsia="Calibri" w:cs="Calibri" w:ascii="Calibri" w:hAnsi="Calibri"/>
          <w:i/>
        </w:rPr>
        <w:t>) en ook op Twitter (</w:t>
      </w:r>
      <w:hyperlink r:id="rId4">
        <w:r>
          <w:rPr>
            <w:rStyle w:val="InternetLink"/>
            <w:rFonts w:eastAsia="Calibri" w:cs="Calibri" w:ascii="Calibri" w:hAnsi="Calibri"/>
            <w:i/>
            <w:color w:val="0000FF"/>
            <w:u w:val="single"/>
          </w:rPr>
          <w:t>twitter.com/orbitfest</w:t>
        </w:r>
      </w:hyperlink>
      <w:r>
        <w:rPr>
          <w:rFonts w:eastAsia="Calibri" w:cs="Calibri" w:ascii="Calibri" w:hAnsi="Calibri"/>
          <w:i/>
        </w:rPr>
        <w:t>) en Instagram (</w:t>
      </w:r>
      <w:hyperlink r:id="rId5">
        <w:r>
          <w:rPr>
            <w:rStyle w:val="InternetLink"/>
            <w:rFonts w:eastAsia="Calibri" w:cs="Calibri" w:ascii="Calibri" w:hAnsi="Calibri"/>
            <w:i/>
            <w:color w:val="0000FF"/>
            <w:u w:val="single"/>
          </w:rPr>
          <w:t>instagram.com/orbitfest</w:t>
        </w:r>
      </w:hyperlink>
      <w:r>
        <w:rPr>
          <w:rFonts w:eastAsia="Calibri" w:cs="Calibri" w:ascii="Calibri" w:hAnsi="Calibri"/>
          <w:i/>
        </w:rPr>
        <w:t>).</w:t>
      </w:r>
    </w:p>
    <w:p>
      <w:pPr>
        <w:pStyle w:val="Normal"/>
        <w:spacing w:lineRule="auto" w:line="276" w:before="0" w:after="200"/>
        <w:rPr/>
      </w:pPr>
      <w:r>
        <w:rPr>
          <w:rFonts w:eastAsia="Calibri" w:cs="Calibri" w:ascii="Calibri" w:hAnsi="Calibri"/>
          <w:b/>
          <w:sz w:val="20"/>
          <w:szCs w:val="20"/>
        </w:rPr>
        <w:t>---------------------------------------------------------------</w:t>
      </w:r>
    </w:p>
    <w:p>
      <w:pPr>
        <w:pStyle w:val="Normal"/>
        <w:spacing w:lineRule="auto" w:line="276" w:before="0" w:after="200"/>
        <w:rPr/>
      </w:pPr>
      <w:r>
        <w:rPr>
          <w:rFonts w:eastAsia="Calibri" w:cs="Calibri" w:ascii="Calibri" w:hAnsi="Calibri"/>
          <w:b/>
          <w:sz w:val="32"/>
          <w:szCs w:val="32"/>
        </w:rPr>
        <w:t>EINDE PERSBERICHT</w:t>
        <w:br/>
      </w:r>
      <w:r>
        <w:rPr>
          <w:rFonts w:eastAsia="Calibri" w:cs="Calibri" w:ascii="Calibri" w:hAnsi="Calibri"/>
          <w:b/>
          <w:sz w:val="20"/>
          <w:szCs w:val="20"/>
        </w:rPr>
        <w:t>Noot voor de redactie</w:t>
      </w:r>
    </w:p>
    <w:p>
      <w:pPr>
        <w:pStyle w:val="Normal"/>
        <w:spacing w:lineRule="auto" w:line="276" w:before="0" w:after="200"/>
        <w:rPr/>
      </w:pPr>
      <w:r>
        <w:rPr>
          <w:rFonts w:eastAsia="Calibri" w:cs="Calibri" w:ascii="Calibri" w:hAnsi="Calibri"/>
        </w:rPr>
        <w:t xml:space="preserve">OrbitFest: Sentient Statues is een productie van Stichting ColorC. Deze stichting ondersteunt bij het produceren en realiseren van memorabele producties, en dat het liefst met mensen uit Noord-Nederland. Meer informatie over OrbitFest en ColorC vindt u op </w:t>
      </w:r>
      <w:hyperlink r:id="rId6">
        <w:r>
          <w:rPr>
            <w:rStyle w:val="InternetLink"/>
            <w:rFonts w:eastAsia="Calibri" w:cs="Calibri" w:ascii="Calibri" w:hAnsi="Calibri"/>
            <w:color w:val="0000FF"/>
            <w:u w:val="single"/>
          </w:rPr>
          <w:t>orbitfest.com</w:t>
        </w:r>
      </w:hyperlink>
      <w:r>
        <w:rPr>
          <w:rFonts w:eastAsia="Calibri" w:cs="Calibri" w:ascii="Calibri" w:hAnsi="Calibri"/>
          <w:color w:val="0000FF"/>
        </w:rPr>
        <w:t xml:space="preserve"> </w:t>
      </w:r>
      <w:r>
        <w:rPr>
          <w:rFonts w:eastAsia="Calibri" w:cs="Calibri" w:ascii="Calibri" w:hAnsi="Calibri"/>
        </w:rPr>
        <w:t xml:space="preserve">en </w:t>
      </w:r>
      <w:hyperlink r:id="rId7">
        <w:r>
          <w:rPr>
            <w:rStyle w:val="InternetLink"/>
            <w:rFonts w:eastAsia="Calibri" w:cs="Calibri" w:ascii="Calibri" w:hAnsi="Calibri"/>
            <w:color w:val="0000FF"/>
            <w:u w:val="single"/>
          </w:rPr>
          <w:t>colorc.nl</w:t>
        </w:r>
      </w:hyperlink>
      <w:r>
        <w:rPr>
          <w:rFonts w:eastAsia="Calibri" w:cs="Calibri" w:ascii="Calibri" w:hAnsi="Calibri"/>
        </w:rPr>
        <w:t>.</w:t>
      </w:r>
    </w:p>
    <w:p>
      <w:pPr>
        <w:pStyle w:val="Normal"/>
        <w:tabs>
          <w:tab w:val="left" w:pos="3969" w:leader="none"/>
        </w:tabs>
        <w:spacing w:lineRule="auto" w:line="276" w:before="0" w:after="200"/>
        <w:rPr/>
      </w:pPr>
      <w:bookmarkStart w:id="2" w:name="_kxlebeettb4x"/>
      <w:bookmarkEnd w:id="2"/>
      <w:r>
        <w:rPr>
          <w:rFonts w:eastAsia="Calibri" w:cs="Calibri" w:ascii="Calibri" w:hAnsi="Calibri"/>
        </w:rPr>
        <w:t xml:space="preserve">Voor aanvullende informatie en/of foto’s kijkt u op </w:t>
      </w:r>
      <w:hyperlink r:id="rId8">
        <w:r>
          <w:rPr>
            <w:rStyle w:val="InternetLink"/>
            <w:rFonts w:eastAsia="Calibri" w:cs="Calibri" w:ascii="Calibri" w:hAnsi="Calibri"/>
            <w:color w:val="0000FF"/>
            <w:u w:val="single"/>
          </w:rPr>
          <w:t>orbitfest.com/pers</w:t>
        </w:r>
      </w:hyperlink>
      <w:r>
        <w:rPr>
          <w:rFonts w:eastAsia="Calibri" w:cs="Calibri" w:ascii="Calibri" w:hAnsi="Calibri"/>
        </w:rPr>
        <w:t xml:space="preserve"> of neemt u contact op met Bouke Mekel via </w:t>
      </w:r>
      <w:hyperlink r:id="rId9">
        <w:r>
          <w:rPr>
            <w:rStyle w:val="InternetLink"/>
            <w:rFonts w:eastAsia="Calibri" w:cs="Calibri" w:ascii="Calibri" w:hAnsi="Calibri"/>
            <w:color w:val="0000FF"/>
            <w:u w:val="single"/>
          </w:rPr>
          <w:t>info@orbitfest.com</w:t>
        </w:r>
      </w:hyperlink>
      <w:r>
        <w:rPr>
          <w:rFonts w:eastAsia="Calibri" w:cs="Calibri" w:ascii="Calibri" w:hAnsi="Calibri"/>
        </w:rPr>
        <w:t xml:space="preserve"> of 06-44390667.</w:t>
      </w:r>
    </w:p>
    <w:p>
      <w:pPr>
        <w:pStyle w:val="Normal"/>
        <w:spacing w:lineRule="auto" w:line="276" w:before="0" w:after="200"/>
        <w:rPr/>
      </w:pPr>
      <w:r>
        <w:rPr/>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Calibri">
    <w:charset w:val="01"/>
    <w:family w:val="roman"/>
    <w:pitch w:val="variable"/>
  </w:font>
</w:fonts>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n-US" w:eastAsia="zh-CN" w:bidi="hi-IN"/>
      </w:rPr>
    </w:rPrDefault>
    <w:pPrDefault>
      <w:pPr>
        <w:widowControl/>
        <w:spacing w:lineRule="auto" w:line="276"/>
      </w:pPr>
    </w:pPrDefault>
  </w:docDefaults>
  <w:style w:type="paragraph" w:styleId="Normal">
    <w:name w:val="Normal"/>
    <w:qFormat/>
    <w:pPr>
      <w:keepNext/>
      <w:keepLines w:val="false"/>
      <w:widowControl/>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US" w:eastAsia="zh-CN" w:bidi="hi-IN"/>
    </w:rPr>
  </w:style>
  <w:style w:type="paragraph" w:styleId="Heading1">
    <w:name w:val="Heading 1"/>
    <w:basedOn w:val="Normal1"/>
    <w:next w:val="Normal"/>
    <w:qFormat/>
    <w:pPr>
      <w:keepNext/>
      <w:keepLines/>
      <w:spacing w:lineRule="auto" w:line="240" w:before="400" w:after="120"/>
      <w:contextualSpacing/>
    </w:pPr>
    <w:rPr>
      <w:sz w:val="40"/>
      <w:szCs w:val="40"/>
    </w:rPr>
  </w:style>
  <w:style w:type="paragraph" w:styleId="Heading2">
    <w:name w:val="Heading 2"/>
    <w:basedOn w:val="Normal1"/>
    <w:next w:val="Normal"/>
    <w:qFormat/>
    <w:pPr>
      <w:keepNext/>
      <w:keepLines/>
      <w:spacing w:lineRule="auto" w:line="240" w:before="360" w:after="120"/>
      <w:contextualSpacing/>
    </w:pPr>
    <w:rPr>
      <w:b w:val="false"/>
      <w:sz w:val="32"/>
      <w:szCs w:val="32"/>
    </w:rPr>
  </w:style>
  <w:style w:type="paragraph" w:styleId="Heading3">
    <w:name w:val="Heading 3"/>
    <w:basedOn w:val="Normal1"/>
    <w:next w:val="Normal"/>
    <w:qFormat/>
    <w:pPr>
      <w:keepNext/>
      <w:keepLines/>
      <w:spacing w:lineRule="auto" w:line="240" w:before="320" w:after="80"/>
      <w:contextualSpacing/>
    </w:pPr>
    <w:rPr>
      <w:b w:val="false"/>
      <w:color w:val="434343"/>
      <w:sz w:val="28"/>
      <w:szCs w:val="28"/>
    </w:rPr>
  </w:style>
  <w:style w:type="paragraph" w:styleId="Heading4">
    <w:name w:val="Heading 4"/>
    <w:basedOn w:val="Normal1"/>
    <w:next w:val="Normal"/>
    <w:qFormat/>
    <w:pPr>
      <w:keepNext/>
      <w:keepLines/>
      <w:spacing w:lineRule="auto" w:line="240" w:before="280" w:after="80"/>
      <w:contextualSpacing/>
    </w:pPr>
    <w:rPr>
      <w:color w:val="666666"/>
      <w:sz w:val="24"/>
      <w:szCs w:val="24"/>
    </w:rPr>
  </w:style>
  <w:style w:type="paragraph" w:styleId="Heading5">
    <w:name w:val="Heading 5"/>
    <w:basedOn w:val="Normal1"/>
    <w:next w:val="Normal"/>
    <w:qFormat/>
    <w:pPr>
      <w:keepNext/>
      <w:keepLines/>
      <w:spacing w:lineRule="auto" w:line="240" w:before="240" w:after="80"/>
      <w:contextualSpacing/>
    </w:pPr>
    <w:rPr>
      <w:color w:val="666666"/>
      <w:sz w:val="22"/>
      <w:szCs w:val="22"/>
    </w:rPr>
  </w:style>
  <w:style w:type="paragraph" w:styleId="Heading6">
    <w:name w:val="Heading 6"/>
    <w:basedOn w:val="Normal1"/>
    <w:next w:val="Normal"/>
    <w:qFormat/>
    <w:pPr>
      <w:keepNext/>
      <w:keepLines/>
      <w:spacing w:lineRule="auto" w:line="240" w:before="240" w:after="80"/>
      <w:contextualSpacing/>
    </w:pPr>
    <w:rPr>
      <w:i/>
      <w:color w:val="666666"/>
      <w:sz w:val="22"/>
      <w:szCs w:val="22"/>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Arial Unicode MS"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1" w:default="1">
    <w:name w:val="LO-normal"/>
    <w:qFormat/>
    <w:pPr>
      <w:keepNext/>
      <w:keepLines w:val="false"/>
      <w:widowControl/>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US" w:eastAsia="zh-CN" w:bidi="hi-IN"/>
    </w:rPr>
  </w:style>
  <w:style w:type="paragraph" w:styleId="Title">
    <w:name w:val="Title"/>
    <w:basedOn w:val="Normal1"/>
    <w:next w:val="Normal"/>
    <w:qFormat/>
    <w:pPr>
      <w:keepNext/>
      <w:keepLines/>
      <w:spacing w:lineRule="auto" w:line="240" w:before="0" w:after="60"/>
      <w:contextualSpacing/>
    </w:pPr>
    <w:rPr>
      <w:sz w:val="52"/>
      <w:szCs w:val="52"/>
    </w:rPr>
  </w:style>
  <w:style w:type="paragraph" w:styleId="Subtitle">
    <w:name w:val="Subtitle"/>
    <w:basedOn w:val="Normal1"/>
    <w:next w:val="Normal"/>
    <w:qFormat/>
    <w:pPr>
      <w:keepNext/>
      <w:keepLines/>
      <w:spacing w:lineRule="auto" w:line="240" w:before="0" w:after="320"/>
      <w:contextualSpacing/>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rbitfest.com/" TargetMode="External"/><Relationship Id="rId3" Type="http://schemas.openxmlformats.org/officeDocument/2006/relationships/hyperlink" Target="https://www.facebook.com/orbitfest" TargetMode="External"/><Relationship Id="rId4" Type="http://schemas.openxmlformats.org/officeDocument/2006/relationships/hyperlink" Target="https://twitter.com/orbitfest" TargetMode="External"/><Relationship Id="rId5" Type="http://schemas.openxmlformats.org/officeDocument/2006/relationships/hyperlink" Target="https://twitter.com/orbitfest" TargetMode="External"/><Relationship Id="rId6" Type="http://schemas.openxmlformats.org/officeDocument/2006/relationships/hyperlink" Target="http://orbitfest.com/" TargetMode="External"/><Relationship Id="rId7" Type="http://schemas.openxmlformats.org/officeDocument/2006/relationships/hyperlink" Target="http://www.colorc.nl/" TargetMode="External"/><Relationship Id="rId8" Type="http://schemas.openxmlformats.org/officeDocument/2006/relationships/hyperlink" Target="http://www.orbitfest.com/pers" TargetMode="External"/><Relationship Id="rId9" Type="http://schemas.openxmlformats.org/officeDocument/2006/relationships/hyperlink" Target="mailto:info@orbitfest.com" TargetMode="Externa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440</TotalTime>
  <Application>LibreOffice/5.1.1.3$MacOSX_X86_64 LibreOffice_project/89f508ef3ecebd2cfb8e1def0f0ba9a803b88a6d</Application>
  <Pages>2</Pages>
  <Words>380</Words>
  <Characters>2472</Characters>
  <CharactersWithSpaces>2841</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2016-12-02T00:01:59Z</dcterms:modified>
  <cp:revision>1</cp:revision>
  <dc:subject/>
  <dc:title/>
</cp:coreProperties>
</file>